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95203" w14:textId="77777777" w:rsidR="00885F35" w:rsidRDefault="00F61B5A">
      <w:pPr>
        <w:pStyle w:val="BodyText"/>
        <w:spacing w:before="80"/>
      </w:pPr>
      <w:r>
        <w:rPr>
          <w:spacing w:val="-2"/>
        </w:rPr>
        <w:t>[date]</w:t>
      </w:r>
    </w:p>
    <w:p w14:paraId="5D8BFBA7" w14:textId="77777777" w:rsidR="00885F35" w:rsidRDefault="00885F35">
      <w:pPr>
        <w:pStyle w:val="BodyText"/>
        <w:spacing w:before="4"/>
        <w:ind w:left="0"/>
      </w:pPr>
    </w:p>
    <w:p w14:paraId="5E422935" w14:textId="77777777" w:rsidR="00885F35" w:rsidRDefault="00F61B5A">
      <w:pPr>
        <w:pStyle w:val="BodyText"/>
      </w:pPr>
      <w:r>
        <w:t>Dear</w:t>
      </w:r>
      <w:r>
        <w:rPr>
          <w:spacing w:val="-4"/>
        </w:rPr>
        <w:t xml:space="preserve"> </w:t>
      </w:r>
      <w:r>
        <w:t>[Participant's</w:t>
      </w:r>
      <w:r>
        <w:rPr>
          <w:spacing w:val="-4"/>
        </w:rPr>
        <w:t xml:space="preserve"> </w:t>
      </w:r>
      <w:r>
        <w:rPr>
          <w:spacing w:val="-2"/>
        </w:rPr>
        <w:t>Name],</w:t>
      </w:r>
    </w:p>
    <w:p w14:paraId="2B33B38B" w14:textId="77777777" w:rsidR="00885F35" w:rsidRDefault="00885F35">
      <w:pPr>
        <w:pStyle w:val="BodyText"/>
        <w:spacing w:before="4"/>
        <w:ind w:left="0"/>
      </w:pPr>
    </w:p>
    <w:p w14:paraId="797B9470" w14:textId="77777777" w:rsidR="00885F35" w:rsidRDefault="00F61B5A">
      <w:pPr>
        <w:pStyle w:val="BodyText"/>
      </w:pPr>
      <w:r>
        <w:t>We are writing on behalf of the entire research team to express our gratitude for your participation</w:t>
      </w:r>
      <w:r>
        <w:rPr>
          <w:spacing w:val="-4"/>
        </w:rPr>
        <w:t xml:space="preserve"> </w:t>
      </w:r>
      <w:r>
        <w:t>in</w:t>
      </w:r>
      <w:r>
        <w:rPr>
          <w:spacing w:val="-4"/>
        </w:rPr>
        <w:t xml:space="preserve"> </w:t>
      </w:r>
      <w:r>
        <w:t>Sleep</w:t>
      </w:r>
      <w:r>
        <w:rPr>
          <w:spacing w:val="-4"/>
        </w:rPr>
        <w:t xml:space="preserve"> </w:t>
      </w:r>
      <w:r>
        <w:t>SMART,</w:t>
      </w:r>
      <w:r>
        <w:rPr>
          <w:spacing w:val="-5"/>
        </w:rPr>
        <w:t xml:space="preserve"> </w:t>
      </w:r>
      <w:r>
        <w:t>even</w:t>
      </w:r>
      <w:r>
        <w:rPr>
          <w:spacing w:val="-4"/>
        </w:rPr>
        <w:t xml:space="preserve"> </w:t>
      </w:r>
      <w:r>
        <w:t>though</w:t>
      </w:r>
      <w:r>
        <w:rPr>
          <w:spacing w:val="-4"/>
        </w:rPr>
        <w:t xml:space="preserve"> </w:t>
      </w:r>
      <w:r>
        <w:t>your</w:t>
      </w:r>
      <w:r>
        <w:rPr>
          <w:spacing w:val="-4"/>
        </w:rPr>
        <w:t xml:space="preserve"> </w:t>
      </w:r>
      <w:r>
        <w:t>journey</w:t>
      </w:r>
      <w:r>
        <w:rPr>
          <w:spacing w:val="-4"/>
        </w:rPr>
        <w:t xml:space="preserve"> </w:t>
      </w:r>
      <w:r>
        <w:t>with</w:t>
      </w:r>
      <w:r>
        <w:rPr>
          <w:spacing w:val="-4"/>
        </w:rPr>
        <w:t xml:space="preserve"> </w:t>
      </w:r>
      <w:r>
        <w:t>us</w:t>
      </w:r>
      <w:r>
        <w:rPr>
          <w:spacing w:val="-4"/>
        </w:rPr>
        <w:t xml:space="preserve"> </w:t>
      </w:r>
      <w:r>
        <w:t>concluded</w:t>
      </w:r>
      <w:r>
        <w:rPr>
          <w:spacing w:val="-4"/>
        </w:rPr>
        <w:t xml:space="preserve"> </w:t>
      </w:r>
      <w:r>
        <w:t>earlier</w:t>
      </w:r>
      <w:r>
        <w:rPr>
          <w:spacing w:val="-4"/>
        </w:rPr>
        <w:t xml:space="preserve"> </w:t>
      </w:r>
      <w:r>
        <w:t xml:space="preserve">than </w:t>
      </w:r>
      <w:r>
        <w:rPr>
          <w:spacing w:val="-2"/>
        </w:rPr>
        <w:t>anticipated.</w:t>
      </w:r>
    </w:p>
    <w:p w14:paraId="14FA8EB1" w14:textId="77777777" w:rsidR="00885F35" w:rsidRDefault="00885F35">
      <w:pPr>
        <w:pStyle w:val="BodyText"/>
        <w:spacing w:before="4"/>
        <w:ind w:left="0"/>
      </w:pPr>
    </w:p>
    <w:p w14:paraId="6B40D578" w14:textId="77777777" w:rsidR="00885F35" w:rsidRDefault="00F61B5A">
      <w:pPr>
        <w:pStyle w:val="BodyText"/>
      </w:pPr>
      <w:r>
        <w:t>We understand that continuing in a clinical study can be challenging for a variety of reasons, and we want to thank you for the time, effort, and commitment you dedicated during</w:t>
      </w:r>
      <w:r>
        <w:rPr>
          <w:spacing w:val="-3"/>
        </w:rPr>
        <w:t xml:space="preserve"> </w:t>
      </w:r>
      <w:r>
        <w:t>your</w:t>
      </w:r>
      <w:r>
        <w:rPr>
          <w:spacing w:val="-3"/>
        </w:rPr>
        <w:t xml:space="preserve"> </w:t>
      </w:r>
      <w:r>
        <w:t>involvement.</w:t>
      </w:r>
      <w:r>
        <w:rPr>
          <w:spacing w:val="-4"/>
        </w:rPr>
        <w:t xml:space="preserve"> </w:t>
      </w:r>
      <w:r>
        <w:t>Every</w:t>
      </w:r>
      <w:r>
        <w:rPr>
          <w:spacing w:val="-3"/>
        </w:rPr>
        <w:t xml:space="preserve"> </w:t>
      </w:r>
      <w:r>
        <w:t>bit</w:t>
      </w:r>
      <w:r>
        <w:rPr>
          <w:spacing w:val="-4"/>
        </w:rPr>
        <w:t xml:space="preserve"> </w:t>
      </w:r>
      <w:r>
        <w:t>of</w:t>
      </w:r>
      <w:r>
        <w:rPr>
          <w:spacing w:val="-3"/>
        </w:rPr>
        <w:t xml:space="preserve"> </w:t>
      </w:r>
      <w:r>
        <w:t>data</w:t>
      </w:r>
      <w:r>
        <w:rPr>
          <w:spacing w:val="-3"/>
        </w:rPr>
        <w:t xml:space="preserve"> </w:t>
      </w:r>
      <w:r>
        <w:t>collected</w:t>
      </w:r>
      <w:r>
        <w:rPr>
          <w:spacing w:val="-3"/>
        </w:rPr>
        <w:t xml:space="preserve"> </w:t>
      </w:r>
      <w:r>
        <w:t>is</w:t>
      </w:r>
      <w:r>
        <w:rPr>
          <w:spacing w:val="-3"/>
        </w:rPr>
        <w:t xml:space="preserve"> </w:t>
      </w:r>
      <w:r>
        <w:t>invaluable,</w:t>
      </w:r>
      <w:r>
        <w:rPr>
          <w:spacing w:val="-3"/>
        </w:rPr>
        <w:t xml:space="preserve"> </w:t>
      </w:r>
      <w:r>
        <w:t>and</w:t>
      </w:r>
      <w:r>
        <w:rPr>
          <w:spacing w:val="-3"/>
        </w:rPr>
        <w:t xml:space="preserve"> </w:t>
      </w:r>
      <w:r>
        <w:t>your</w:t>
      </w:r>
      <w:r>
        <w:rPr>
          <w:spacing w:val="-3"/>
        </w:rPr>
        <w:t xml:space="preserve"> </w:t>
      </w:r>
      <w:r>
        <w:t>participation has contributed significantly to the progress of our study testing CPAP for stroke recovery and prevention.</w:t>
      </w:r>
    </w:p>
    <w:p w14:paraId="314A4D23" w14:textId="77777777" w:rsidR="00885F35" w:rsidRDefault="00885F35">
      <w:pPr>
        <w:pStyle w:val="BodyText"/>
        <w:spacing w:before="4"/>
        <w:ind w:left="0"/>
      </w:pPr>
    </w:p>
    <w:p w14:paraId="0A7E0AF7" w14:textId="77777777" w:rsidR="00885F35" w:rsidRDefault="00F61B5A">
      <w:pPr>
        <w:pStyle w:val="BodyText"/>
      </w:pPr>
      <w:r>
        <w:t>Please know that your health and well-being are of utmost importance to us, and we respect</w:t>
      </w:r>
      <w:r>
        <w:rPr>
          <w:spacing w:val="-3"/>
        </w:rPr>
        <w:t xml:space="preserve"> </w:t>
      </w:r>
      <w:r>
        <w:t>your</w:t>
      </w:r>
      <w:r>
        <w:rPr>
          <w:spacing w:val="-3"/>
        </w:rPr>
        <w:t xml:space="preserve"> </w:t>
      </w:r>
      <w:r>
        <w:t>decision</w:t>
      </w:r>
      <w:r>
        <w:rPr>
          <w:spacing w:val="-3"/>
        </w:rPr>
        <w:t xml:space="preserve"> </w:t>
      </w:r>
      <w:r>
        <w:t>to</w:t>
      </w:r>
      <w:r>
        <w:rPr>
          <w:spacing w:val="-3"/>
        </w:rPr>
        <w:t xml:space="preserve"> </w:t>
      </w:r>
      <w:r>
        <w:t>withdraw.</w:t>
      </w:r>
      <w:r>
        <w:rPr>
          <w:spacing w:val="-4"/>
        </w:rPr>
        <w:t xml:space="preserve"> </w:t>
      </w:r>
      <w:r>
        <w:t>We</w:t>
      </w:r>
      <w:r>
        <w:rPr>
          <w:spacing w:val="-3"/>
        </w:rPr>
        <w:t xml:space="preserve"> </w:t>
      </w:r>
      <w:r>
        <w:t>are</w:t>
      </w:r>
      <w:r>
        <w:rPr>
          <w:spacing w:val="-3"/>
        </w:rPr>
        <w:t xml:space="preserve"> </w:t>
      </w:r>
      <w:r>
        <w:t>grateful</w:t>
      </w:r>
      <w:r>
        <w:rPr>
          <w:spacing w:val="-3"/>
        </w:rPr>
        <w:t xml:space="preserve"> </w:t>
      </w:r>
      <w:r>
        <w:t>for</w:t>
      </w:r>
      <w:r>
        <w:rPr>
          <w:spacing w:val="-3"/>
        </w:rPr>
        <w:t xml:space="preserve"> </w:t>
      </w:r>
      <w:r>
        <w:t>the</w:t>
      </w:r>
      <w:r>
        <w:rPr>
          <w:spacing w:val="-3"/>
        </w:rPr>
        <w:t xml:space="preserve"> </w:t>
      </w:r>
      <w:r>
        <w:t>role</w:t>
      </w:r>
      <w:r>
        <w:rPr>
          <w:spacing w:val="-3"/>
        </w:rPr>
        <w:t xml:space="preserve"> </w:t>
      </w:r>
      <w:r>
        <w:t>you</w:t>
      </w:r>
      <w:r>
        <w:rPr>
          <w:spacing w:val="-3"/>
        </w:rPr>
        <w:t xml:space="preserve"> </w:t>
      </w:r>
      <w:r>
        <w:t>played</w:t>
      </w:r>
      <w:r>
        <w:rPr>
          <w:spacing w:val="-3"/>
        </w:rPr>
        <w:t xml:space="preserve"> </w:t>
      </w:r>
      <w:r>
        <w:t>in</w:t>
      </w:r>
      <w:r>
        <w:rPr>
          <w:spacing w:val="-3"/>
        </w:rPr>
        <w:t xml:space="preserve"> </w:t>
      </w:r>
      <w:r>
        <w:t>advancing medical research and improving treatment options.</w:t>
      </w:r>
    </w:p>
    <w:p w14:paraId="207751A4" w14:textId="77777777" w:rsidR="00885F35" w:rsidRDefault="00885F35">
      <w:pPr>
        <w:pStyle w:val="BodyText"/>
        <w:spacing w:before="4"/>
        <w:ind w:left="0"/>
      </w:pPr>
    </w:p>
    <w:p w14:paraId="1C83C4FD" w14:textId="77777777" w:rsidR="00885F35" w:rsidRDefault="00F61B5A">
      <w:pPr>
        <w:pStyle w:val="BodyText"/>
      </w:pPr>
      <w:r>
        <w:t>Should you have any questions about the study or wish to learn about the outcomes once</w:t>
      </w:r>
      <w:r>
        <w:rPr>
          <w:spacing w:val="-3"/>
        </w:rPr>
        <w:t xml:space="preserve"> </w:t>
      </w:r>
      <w:r>
        <w:t>the</w:t>
      </w:r>
      <w:r>
        <w:rPr>
          <w:spacing w:val="-3"/>
        </w:rPr>
        <w:t xml:space="preserve"> </w:t>
      </w:r>
      <w:r>
        <w:t>research</w:t>
      </w:r>
      <w:r>
        <w:rPr>
          <w:spacing w:val="-3"/>
        </w:rPr>
        <w:t xml:space="preserve"> </w:t>
      </w:r>
      <w:r>
        <w:t>is</w:t>
      </w:r>
      <w:r>
        <w:rPr>
          <w:spacing w:val="-3"/>
        </w:rPr>
        <w:t xml:space="preserve"> </w:t>
      </w:r>
      <w:r>
        <w:t>completed,</w:t>
      </w:r>
      <w:r>
        <w:rPr>
          <w:spacing w:val="-4"/>
        </w:rPr>
        <w:t xml:space="preserve"> </w:t>
      </w:r>
      <w:r>
        <w:t>please</w:t>
      </w:r>
      <w:r>
        <w:rPr>
          <w:spacing w:val="-3"/>
        </w:rPr>
        <w:t xml:space="preserve"> </w:t>
      </w:r>
      <w:r>
        <w:t>do</w:t>
      </w:r>
      <w:r>
        <w:rPr>
          <w:spacing w:val="-3"/>
        </w:rPr>
        <w:t xml:space="preserve"> </w:t>
      </w:r>
      <w:r>
        <w:t>not</w:t>
      </w:r>
      <w:r>
        <w:rPr>
          <w:spacing w:val="-3"/>
        </w:rPr>
        <w:t xml:space="preserve"> </w:t>
      </w:r>
      <w:r>
        <w:t>hesitate</w:t>
      </w:r>
      <w:r>
        <w:rPr>
          <w:spacing w:val="-3"/>
        </w:rPr>
        <w:t xml:space="preserve"> </w:t>
      </w:r>
      <w:r>
        <w:t>to</w:t>
      </w:r>
      <w:r>
        <w:rPr>
          <w:spacing w:val="-3"/>
        </w:rPr>
        <w:t xml:space="preserve"> </w:t>
      </w:r>
      <w:r>
        <w:t>reach</w:t>
      </w:r>
      <w:r>
        <w:rPr>
          <w:spacing w:val="-3"/>
        </w:rPr>
        <w:t xml:space="preserve"> </w:t>
      </w:r>
      <w:r>
        <w:t>out.</w:t>
      </w:r>
      <w:r>
        <w:rPr>
          <w:spacing w:val="-3"/>
        </w:rPr>
        <w:t xml:space="preserve"> </w:t>
      </w:r>
      <w:r>
        <w:t>We</w:t>
      </w:r>
      <w:r>
        <w:rPr>
          <w:spacing w:val="-3"/>
        </w:rPr>
        <w:t xml:space="preserve"> </w:t>
      </w:r>
      <w:r>
        <w:t>also</w:t>
      </w:r>
      <w:r>
        <w:rPr>
          <w:spacing w:val="-3"/>
        </w:rPr>
        <w:t xml:space="preserve"> </w:t>
      </w:r>
      <w:r>
        <w:t>welcome any feedback you might have about your experience, as it can help us improve future studies. Lastly, if you have reconsidered your decision to withdraw, please feel comfortable reaching out to us.</w:t>
      </w:r>
    </w:p>
    <w:p w14:paraId="0628F189" w14:textId="77777777" w:rsidR="00885F35" w:rsidRDefault="00885F35">
      <w:pPr>
        <w:pStyle w:val="BodyText"/>
        <w:spacing w:before="4"/>
        <w:ind w:left="0"/>
      </w:pPr>
    </w:p>
    <w:p w14:paraId="6BC6BD27" w14:textId="77777777" w:rsidR="00885F35" w:rsidRDefault="00F61B5A">
      <w:pPr>
        <w:pStyle w:val="BodyText"/>
        <w:spacing w:line="482" w:lineRule="auto"/>
        <w:ind w:right="4166"/>
      </w:pPr>
      <w:r>
        <w:t>Thank</w:t>
      </w:r>
      <w:r>
        <w:rPr>
          <w:spacing w:val="-7"/>
        </w:rPr>
        <w:t xml:space="preserve"> </w:t>
      </w:r>
      <w:r>
        <w:t>you</w:t>
      </w:r>
      <w:r>
        <w:rPr>
          <w:spacing w:val="-7"/>
        </w:rPr>
        <w:t xml:space="preserve"> </w:t>
      </w:r>
      <w:r>
        <w:t>once</w:t>
      </w:r>
      <w:r>
        <w:rPr>
          <w:spacing w:val="-7"/>
        </w:rPr>
        <w:t xml:space="preserve"> </w:t>
      </w:r>
      <w:r>
        <w:t>again</w:t>
      </w:r>
      <w:r>
        <w:rPr>
          <w:spacing w:val="-7"/>
        </w:rPr>
        <w:t xml:space="preserve"> </w:t>
      </w:r>
      <w:r>
        <w:t>for</w:t>
      </w:r>
      <w:r>
        <w:rPr>
          <w:spacing w:val="-7"/>
        </w:rPr>
        <w:t xml:space="preserve"> </w:t>
      </w:r>
      <w:r>
        <w:t>your</w:t>
      </w:r>
      <w:r>
        <w:rPr>
          <w:spacing w:val="-7"/>
        </w:rPr>
        <w:t xml:space="preserve"> </w:t>
      </w:r>
      <w:r>
        <w:t>contribution. Warm regards,</w:t>
      </w:r>
    </w:p>
    <w:p w14:paraId="42537DB3" w14:textId="77777777" w:rsidR="00885F35" w:rsidRDefault="00F61B5A">
      <w:pPr>
        <w:pStyle w:val="BodyText"/>
        <w:spacing w:before="2"/>
      </w:pPr>
      <w:r>
        <w:t>[research</w:t>
      </w:r>
      <w:r>
        <w:rPr>
          <w:spacing w:val="-4"/>
        </w:rPr>
        <w:t xml:space="preserve"> </w:t>
      </w:r>
      <w:r>
        <w:t>team</w:t>
      </w:r>
      <w:r>
        <w:rPr>
          <w:spacing w:val="-4"/>
        </w:rPr>
        <w:t xml:space="preserve"> info]</w:t>
      </w:r>
    </w:p>
    <w:sectPr w:rsidR="00885F35">
      <w:type w:val="continuous"/>
      <w:pgSz w:w="12240" w:h="15840"/>
      <w:pgMar w:top="136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35"/>
    <w:rsid w:val="00885F35"/>
    <w:rsid w:val="00A05884"/>
    <w:rsid w:val="00F6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744E"/>
  <w15:docId w15:val="{6086A559-05EE-4F1B-AA3A-664D0D64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4</DocSecurity>
  <Lines>8</Lines>
  <Paragraphs>2</Paragraphs>
  <ScaleCrop>false</ScaleCrop>
  <Company>University of Cincinnati</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Brown</dc:creator>
  <cp:lastModifiedBy>Sester, Regina (sesterrj)</cp:lastModifiedBy>
  <cp:revision>2</cp:revision>
  <dcterms:created xsi:type="dcterms:W3CDTF">2024-09-12T14:28:00Z</dcterms:created>
  <dcterms:modified xsi:type="dcterms:W3CDTF">2024-09-12T14:28:00Z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Office Word</vt:lpwstr>
  </property>
  <property fmtid="{D5CDD505-2E9C-101B-9397-08002B2CF9AE}" pid="4" name="LastSaved">
    <vt:filetime>2024-09-12T00:00:00Z</vt:filetime>
  </property>
  <property fmtid="{D5CDD505-2E9C-101B-9397-08002B2CF9AE}" pid="5" name="Producer">
    <vt:lpwstr>Aspose.Words for .NET 17.9</vt:lpwstr>
  </property>
</Properties>
</file>